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3532"/>
        <w:gridCol w:w="687"/>
        <w:gridCol w:w="2480"/>
        <w:gridCol w:w="213"/>
        <w:gridCol w:w="153"/>
        <w:gridCol w:w="3533"/>
      </w:tblGrid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  <w:gridSpan w:val="2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4D8F" w:rsidRPr="00C60780" w:rsidTr="00E34D8F">
        <w:trPr>
          <w:trHeight w:val="473"/>
        </w:trPr>
        <w:tc>
          <w:tcPr>
            <w:tcW w:w="10598" w:type="dxa"/>
            <w:gridSpan w:val="6"/>
          </w:tcPr>
          <w:p w:rsidR="00E34D8F" w:rsidRPr="00E34D8F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4D8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</w:t>
            </w:r>
          </w:p>
        </w:tc>
      </w:tr>
      <w:tr w:rsidR="00E34D8F" w:rsidRPr="00C60780" w:rsidTr="00340A2A">
        <w:trPr>
          <w:trHeight w:val="472"/>
        </w:trPr>
        <w:tc>
          <w:tcPr>
            <w:tcW w:w="3532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gridSpan w:val="4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CRM: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3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91"/>
                    <w:gridCol w:w="349"/>
                    <w:gridCol w:w="1397"/>
                    <w:gridCol w:w="698"/>
                    <w:gridCol w:w="1048"/>
                    <w:gridCol w:w="1047"/>
                    <w:gridCol w:w="699"/>
                    <w:gridCol w:w="1396"/>
                    <w:gridCol w:w="350"/>
                    <w:gridCol w:w="1746"/>
                  </w:tblGrid>
                  <w:tr w:rsidR="008C0B56" w:rsidTr="00D55044">
                    <w:tc>
                      <w:tcPr>
                        <w:tcW w:w="10476" w:type="dxa"/>
                        <w:gridSpan w:val="11"/>
                      </w:tcPr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Controle clínico e metabólico</w:t>
                        </w:r>
                      </w:p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34D8F" w:rsidRPr="00E34D8F" w:rsidRDefault="0011360B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971402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34D8F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34D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Satisfatório                </w:t>
                        </w:r>
                        <w:r w:rsidR="00E34D8F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894581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34D8F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34D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Insatisfatório</w:t>
                        </w:r>
                      </w:p>
                    </w:tc>
                  </w:tr>
                  <w:tr w:rsidR="00077444" w:rsidTr="00D55044">
                    <w:tc>
                      <w:tcPr>
                        <w:tcW w:w="10476" w:type="dxa"/>
                        <w:gridSpan w:val="11"/>
                      </w:tcPr>
                      <w:p w:rsid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Tratamento Proposto</w:t>
                        </w:r>
                      </w:p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34D8F" w:rsidRDefault="0011360B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790716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LUCENTIS® (RANIBIZUMABE)</w:t>
                        </w:r>
                        <w:r w:rsidR="00E34D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E34D8F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031641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 w:rsidRP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  <w:p w:rsidR="00E34D8F" w:rsidRP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04A" w:rsidTr="004A58B2">
                    <w:tc>
                      <w:tcPr>
                        <w:tcW w:w="5238" w:type="dxa"/>
                        <w:gridSpan w:val="6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</w:tr>
                  <w:tr w:rsidR="00B4604A" w:rsidTr="004E4AA3">
                    <w:tc>
                      <w:tcPr>
                        <w:tcW w:w="5238" w:type="dxa"/>
                        <w:gridSpan w:val="6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11360B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642313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 w:rsidRP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OD (Carga inicial)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11360B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11482832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OE (Carga inicial</w:t>
                        </w:r>
                        <w:r w:rsidR="00B4604A"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4604A" w:rsidTr="00564197"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900513193"/>
                            <w:placeholder>
                              <w:docPart w:val="59C3BECE352D450796131E9044A0B635"/>
                            </w:placeholder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1284772467"/>
                            <w:placeholder>
                              <w:docPart w:val="C872B7D963AB461080CFA35CFADD48E1"/>
                            </w:placeholder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533876829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21392523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212148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472675497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4604A" w:rsidTr="00C4344C">
                    <w:tc>
                      <w:tcPr>
                        <w:tcW w:w="5238" w:type="dxa"/>
                        <w:gridSpan w:val="6"/>
                      </w:tcPr>
                      <w:p w:rsidR="00B4604A" w:rsidRPr="00B4604A" w:rsidRDefault="00B4604A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5624510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OD: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11360B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2076880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OE:</w:t>
                        </w: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6"/>
                      </w:tcPr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2136514025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68940251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671263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16256960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77855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2307331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83746384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696502317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8418433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5540788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2007121413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2331369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293550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765888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580410954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98497110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859803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61776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Registro dos achados mais relevantes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="006102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</w:tcPr>
                      <w:p w:rsidR="00B32A36" w:rsidRPr="00B32A36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lastRenderedPageBreak/>
                          <w:t xml:space="preserve">Achados mais relevantes dos exames de Mapeamento de Retina (MR), Angiografia Fluoresceína (AFG), Angiografia com </w:t>
                        </w:r>
                        <w:proofErr w:type="spellStart"/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Indocianina</w:t>
                        </w:r>
                        <w:proofErr w:type="spellEnd"/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Verde (ICG) e/ou Tomografia de Coerência Óptica (OCT) posteriores à última aplicação:</w:t>
                        </w:r>
                      </w:p>
                    </w:tc>
                  </w:tr>
                  <w:tr w:rsidR="00610259" w:rsidTr="00610259">
                    <w:tc>
                      <w:tcPr>
                        <w:tcW w:w="2095" w:type="dxa"/>
                        <w:gridSpan w:val="3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AFG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OCT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ICG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6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Data: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0259" w:rsidTr="00610259">
                    <w:trPr>
                      <w:trHeight w:val="233"/>
                    </w:trPr>
                    <w:tc>
                      <w:tcPr>
                        <w:tcW w:w="10476" w:type="dxa"/>
                        <w:gridSpan w:val="11"/>
                      </w:tcPr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Resumo do Laudo: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0259" w:rsidTr="00942A86">
                    <w:trPr>
                      <w:trHeight w:val="232"/>
                    </w:trPr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610259" w:rsidRPr="00610259" w:rsidRDefault="00610259" w:rsidP="00610259">
                        <w:pPr>
                          <w:framePr w:hSpace="141" w:wrap="around" w:vAnchor="text" w:hAnchor="margin" w:x="-885" w:y="74"/>
                          <w:spacing w:before="240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61025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Encaminhar laudos e imagens dos exames realizados por meio eletrônico ou em CD/DVD</w:t>
                        </w: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B32A36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0B" w:rsidRDefault="0011360B" w:rsidP="00EB5ACE">
      <w:r>
        <w:separator/>
      </w:r>
    </w:p>
  </w:endnote>
  <w:endnote w:type="continuationSeparator" w:id="0">
    <w:p w:rsidR="0011360B" w:rsidRDefault="0011360B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DE4FB4" wp14:editId="50A47C1D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A91671">
            <w:rPr>
              <w:sz w:val="16"/>
            </w:rPr>
            <w:t>RQU.REG(</w:t>
          </w:r>
          <w:proofErr w:type="gramStart"/>
          <w:r w:rsidR="00A91671">
            <w:rPr>
              <w:sz w:val="16"/>
            </w:rPr>
            <w:t>A.PREV</w:t>
          </w:r>
          <w:proofErr w:type="gramEnd"/>
          <w:r w:rsidR="00A91671">
            <w:rPr>
              <w:sz w:val="16"/>
            </w:rPr>
            <w:t>).28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2A549E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2A549E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2A549E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A91671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0B" w:rsidRDefault="0011360B" w:rsidP="00EB5ACE">
      <w:r>
        <w:separator/>
      </w:r>
    </w:p>
  </w:footnote>
  <w:footnote w:type="continuationSeparator" w:id="0">
    <w:p w:rsidR="0011360B" w:rsidRDefault="0011360B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2576" behindDoc="0" locked="0" layoutInCell="1" allowOverlap="1" wp14:anchorId="324081FD" wp14:editId="6FC79150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7291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9A7291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>ÊNICOS NO TRATAMENTO DO EDEMA MA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CULAR </w:t>
          </w:r>
          <w:r w:rsidR="003B644B">
            <w:rPr>
              <w:rFonts w:ascii="Arial" w:hAnsi="Arial" w:cs="Arial"/>
              <w:i w:val="0"/>
              <w:color w:val="auto"/>
              <w:sz w:val="22"/>
              <w:szCs w:val="22"/>
            </w:rPr>
            <w:t>DIABÉTICO</w:t>
          </w:r>
        </w:p>
        <w:p w:rsidR="00781312" w:rsidRPr="00781312" w:rsidRDefault="003B644B" w:rsidP="003B64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Continuidade de Tratamento</w:t>
          </w:r>
          <w:r w:rsidR="00781312" w:rsidRPr="00781312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</w:rPr>
            <w:t>a partir da quarta</w:t>
          </w:r>
          <w:r w:rsidR="00781312" w:rsidRPr="00781312">
            <w:rPr>
              <w:rFonts w:ascii="Arial" w:hAnsi="Arial" w:cs="Arial"/>
            </w:rPr>
            <w:t xml:space="preserve">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77444"/>
    <w:rsid w:val="000A2728"/>
    <w:rsid w:val="000B4105"/>
    <w:rsid w:val="0011360B"/>
    <w:rsid w:val="00132696"/>
    <w:rsid w:val="001451CC"/>
    <w:rsid w:val="0018143B"/>
    <w:rsid w:val="001C17B7"/>
    <w:rsid w:val="001E0246"/>
    <w:rsid w:val="002006E6"/>
    <w:rsid w:val="002118C0"/>
    <w:rsid w:val="00235B3D"/>
    <w:rsid w:val="00286CC2"/>
    <w:rsid w:val="00295F44"/>
    <w:rsid w:val="002A549E"/>
    <w:rsid w:val="003042FE"/>
    <w:rsid w:val="003063A9"/>
    <w:rsid w:val="00314895"/>
    <w:rsid w:val="0033471E"/>
    <w:rsid w:val="00342DAB"/>
    <w:rsid w:val="003507F0"/>
    <w:rsid w:val="0037697A"/>
    <w:rsid w:val="003B644B"/>
    <w:rsid w:val="003B737A"/>
    <w:rsid w:val="00491FB8"/>
    <w:rsid w:val="00537BA6"/>
    <w:rsid w:val="005600A9"/>
    <w:rsid w:val="005D1D75"/>
    <w:rsid w:val="00610259"/>
    <w:rsid w:val="00610ABD"/>
    <w:rsid w:val="006A2A36"/>
    <w:rsid w:val="006D3772"/>
    <w:rsid w:val="006E609E"/>
    <w:rsid w:val="006E6134"/>
    <w:rsid w:val="00713491"/>
    <w:rsid w:val="00740016"/>
    <w:rsid w:val="00755320"/>
    <w:rsid w:val="007606EA"/>
    <w:rsid w:val="0076526A"/>
    <w:rsid w:val="00772158"/>
    <w:rsid w:val="0077225B"/>
    <w:rsid w:val="00781312"/>
    <w:rsid w:val="007C0ACD"/>
    <w:rsid w:val="007E4444"/>
    <w:rsid w:val="0083049E"/>
    <w:rsid w:val="008329D9"/>
    <w:rsid w:val="0085318D"/>
    <w:rsid w:val="00857740"/>
    <w:rsid w:val="008618EE"/>
    <w:rsid w:val="008722D1"/>
    <w:rsid w:val="00894A07"/>
    <w:rsid w:val="008C0B56"/>
    <w:rsid w:val="008C4A19"/>
    <w:rsid w:val="008F4A88"/>
    <w:rsid w:val="00990072"/>
    <w:rsid w:val="009A7291"/>
    <w:rsid w:val="00A24224"/>
    <w:rsid w:val="00A91671"/>
    <w:rsid w:val="00B11505"/>
    <w:rsid w:val="00B13C38"/>
    <w:rsid w:val="00B30E9E"/>
    <w:rsid w:val="00B32A36"/>
    <w:rsid w:val="00B44456"/>
    <w:rsid w:val="00B4604A"/>
    <w:rsid w:val="00B8395B"/>
    <w:rsid w:val="00B872DB"/>
    <w:rsid w:val="00BF6B47"/>
    <w:rsid w:val="00C31884"/>
    <w:rsid w:val="00C60780"/>
    <w:rsid w:val="00C81893"/>
    <w:rsid w:val="00C81DB2"/>
    <w:rsid w:val="00CC602F"/>
    <w:rsid w:val="00D24A16"/>
    <w:rsid w:val="00D40E3F"/>
    <w:rsid w:val="00D43029"/>
    <w:rsid w:val="00D55044"/>
    <w:rsid w:val="00D95D8F"/>
    <w:rsid w:val="00E34D8F"/>
    <w:rsid w:val="00E82962"/>
    <w:rsid w:val="00EB5ACE"/>
    <w:rsid w:val="00EC324B"/>
    <w:rsid w:val="00EF65E0"/>
    <w:rsid w:val="00F156EB"/>
    <w:rsid w:val="00F53F8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772D1-A6BF-4EE0-9AF5-751892A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C3BECE352D450796131E9044A0B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52984-D1F6-4461-BC81-5618BCB35FF3}"/>
      </w:docPartPr>
      <w:docPartBody>
        <w:p w:rsidR="002B3C28" w:rsidRDefault="00C044AF" w:rsidP="00C044AF">
          <w:pPr>
            <w:pStyle w:val="59C3BECE352D450796131E9044A0B635"/>
          </w:pPr>
          <w:r>
            <w:rPr>
              <w:rStyle w:val="TextodoEspaoReservado"/>
            </w:rPr>
            <w:t>__/__/____</w:t>
          </w:r>
        </w:p>
      </w:docPartBody>
    </w:docPart>
    <w:docPart>
      <w:docPartPr>
        <w:name w:val="C872B7D963AB461080CFA35CFADD4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9224A-4928-46A6-A995-86443B9DCCDB}"/>
      </w:docPartPr>
      <w:docPartBody>
        <w:p w:rsidR="002B3C28" w:rsidRDefault="00C044AF" w:rsidP="00C044AF">
          <w:pPr>
            <w:pStyle w:val="C872B7D963AB461080CFA35CFADD48E1"/>
          </w:pPr>
          <w:r>
            <w:rPr>
              <w:rStyle w:val="TextodoEspaoReservado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BBC"/>
    <w:rsid w:val="00206BBC"/>
    <w:rsid w:val="002B3C28"/>
    <w:rsid w:val="00391509"/>
    <w:rsid w:val="00540CFD"/>
    <w:rsid w:val="00843649"/>
    <w:rsid w:val="00880AE2"/>
    <w:rsid w:val="00953B11"/>
    <w:rsid w:val="00C044AF"/>
    <w:rsid w:val="00E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44AF"/>
  </w:style>
  <w:style w:type="paragraph" w:customStyle="1" w:styleId="1B93301722E84CD2AAEB45E74BDBEE24">
    <w:name w:val="1B93301722E84CD2AAEB45E74BDBEE24"/>
    <w:rsid w:val="00206BBC"/>
  </w:style>
  <w:style w:type="paragraph" w:customStyle="1" w:styleId="4D0B0CB2CDAF444CA70DCC20B5EB6977">
    <w:name w:val="4D0B0CB2CDAF444CA70DCC20B5EB6977"/>
    <w:rsid w:val="00206BBC"/>
  </w:style>
  <w:style w:type="paragraph" w:customStyle="1" w:styleId="C9C651C3BDC641269D720F833B22E3CA">
    <w:name w:val="C9C651C3BDC641269D720F833B22E3CA"/>
    <w:rsid w:val="00206BBC"/>
  </w:style>
  <w:style w:type="paragraph" w:customStyle="1" w:styleId="BC11DC2893F4424ABE536105FFE43DF1">
    <w:name w:val="BC11DC2893F4424ABE536105FFE43DF1"/>
    <w:rsid w:val="00206BBC"/>
  </w:style>
  <w:style w:type="paragraph" w:customStyle="1" w:styleId="9DD482DFE53A4C1C8242DA9F81DD9262">
    <w:name w:val="9DD482DFE53A4C1C8242DA9F81DD9262"/>
    <w:rsid w:val="00206BBC"/>
  </w:style>
  <w:style w:type="paragraph" w:customStyle="1" w:styleId="5D52BFBF896844D4A72B3BE6F44F340B">
    <w:name w:val="5D52BFBF896844D4A72B3BE6F44F340B"/>
    <w:rsid w:val="00206BBC"/>
  </w:style>
  <w:style w:type="paragraph" w:customStyle="1" w:styleId="DB444112135545F1A06464D7E95F626F">
    <w:name w:val="DB444112135545F1A06464D7E95F626F"/>
    <w:rsid w:val="00206BBC"/>
  </w:style>
  <w:style w:type="paragraph" w:customStyle="1" w:styleId="8B0B23EF9623463182D97BDDE3FC6EDF">
    <w:name w:val="8B0B23EF9623463182D97BDDE3FC6EDF"/>
    <w:rsid w:val="00206BBC"/>
  </w:style>
  <w:style w:type="paragraph" w:customStyle="1" w:styleId="F8DD158310CB4A5F85E0D598C01A41A3">
    <w:name w:val="F8DD158310CB4A5F85E0D598C01A41A3"/>
    <w:rsid w:val="00206BBC"/>
  </w:style>
  <w:style w:type="paragraph" w:customStyle="1" w:styleId="7EB904FBEA8E4D16B2AEE2EFBE070A33">
    <w:name w:val="7EB904FBEA8E4D16B2AEE2EFBE070A33"/>
    <w:rsid w:val="00206BBC"/>
  </w:style>
  <w:style w:type="paragraph" w:customStyle="1" w:styleId="83A976B334BC4B378F87B5C6B2941D04">
    <w:name w:val="83A976B334BC4B378F87B5C6B2941D04"/>
    <w:rsid w:val="00206BBC"/>
  </w:style>
  <w:style w:type="paragraph" w:customStyle="1" w:styleId="5BDE33CE670C44F28071EFC680AEEF65">
    <w:name w:val="5BDE33CE670C44F28071EFC680AEEF65"/>
    <w:rsid w:val="00206BBC"/>
  </w:style>
  <w:style w:type="paragraph" w:customStyle="1" w:styleId="601A593746674CB5B4E9D17BB49257FF">
    <w:name w:val="601A593746674CB5B4E9D17BB49257FF"/>
    <w:rsid w:val="00206BBC"/>
  </w:style>
  <w:style w:type="paragraph" w:customStyle="1" w:styleId="59C3BECE352D450796131E9044A0B635">
    <w:name w:val="59C3BECE352D450796131E9044A0B635"/>
    <w:rsid w:val="00C044AF"/>
  </w:style>
  <w:style w:type="paragraph" w:customStyle="1" w:styleId="9B747C74EAFB4BA3BA00FD96F9392E62">
    <w:name w:val="9B747C74EAFB4BA3BA00FD96F9392E62"/>
    <w:rsid w:val="00C044AF"/>
  </w:style>
  <w:style w:type="paragraph" w:customStyle="1" w:styleId="C872B7D963AB461080CFA35CFADD48E1">
    <w:name w:val="C872B7D963AB461080CFA35CFADD48E1"/>
    <w:rsid w:val="00C044AF"/>
  </w:style>
  <w:style w:type="paragraph" w:customStyle="1" w:styleId="92C433242DC54CF991CA5593217B6ACA">
    <w:name w:val="92C433242DC54CF991CA5593217B6ACA"/>
    <w:rsid w:val="00C044AF"/>
  </w:style>
  <w:style w:type="paragraph" w:customStyle="1" w:styleId="87C4F72380FB44648AB54051576A818F">
    <w:name w:val="87C4F72380FB44648AB54051576A818F"/>
    <w:rsid w:val="00C044AF"/>
  </w:style>
  <w:style w:type="paragraph" w:customStyle="1" w:styleId="4B4A370556504CA3922C113995D08BFD">
    <w:name w:val="4B4A370556504CA3922C113995D08BFD"/>
    <w:rsid w:val="00C044AF"/>
  </w:style>
  <w:style w:type="paragraph" w:customStyle="1" w:styleId="A0AA5D9B3D554789A4938AE7485F573B">
    <w:name w:val="A0AA5D9B3D554789A4938AE7485F573B"/>
    <w:rsid w:val="00C044AF"/>
  </w:style>
  <w:style w:type="paragraph" w:customStyle="1" w:styleId="2EF98CC3157C48F8BDE4F719954A2AE3">
    <w:name w:val="2EF98CC3157C48F8BDE4F719954A2AE3"/>
    <w:rsid w:val="00C044AF"/>
  </w:style>
  <w:style w:type="paragraph" w:customStyle="1" w:styleId="0B08FB70EEFE4A1F8C3CD51F33A5F41C">
    <w:name w:val="0B08FB70EEFE4A1F8C3CD51F33A5F41C"/>
    <w:rsid w:val="00C044AF"/>
  </w:style>
  <w:style w:type="paragraph" w:customStyle="1" w:styleId="C71CB5A1DFE54AD2B5016EC3CA9122D3">
    <w:name w:val="C71CB5A1DFE54AD2B5016EC3CA9122D3"/>
    <w:rsid w:val="00C044AF"/>
  </w:style>
  <w:style w:type="paragraph" w:customStyle="1" w:styleId="848FF2CEC74D4913BD8C2A19BFB743F9">
    <w:name w:val="848FF2CEC74D4913BD8C2A19BFB743F9"/>
    <w:rsid w:val="00C044AF"/>
  </w:style>
  <w:style w:type="paragraph" w:customStyle="1" w:styleId="2A2B73D2D53B4A8DB0009A896088A2D1">
    <w:name w:val="2A2B73D2D53B4A8DB0009A896088A2D1"/>
    <w:rsid w:val="00C044AF"/>
  </w:style>
  <w:style w:type="paragraph" w:customStyle="1" w:styleId="B38AA899C3294717ABE804047E75328A">
    <w:name w:val="B38AA899C3294717ABE804047E75328A"/>
    <w:rsid w:val="00C044AF"/>
  </w:style>
  <w:style w:type="paragraph" w:customStyle="1" w:styleId="5C30D4AA97334642A113D055B21C0958">
    <w:name w:val="5C30D4AA97334642A113D055B21C0958"/>
    <w:rsid w:val="00C044AF"/>
  </w:style>
  <w:style w:type="paragraph" w:customStyle="1" w:styleId="C62D882555E542F9915ED8929F34A3D1">
    <w:name w:val="C62D882555E542F9915ED8929F34A3D1"/>
    <w:rsid w:val="00C044AF"/>
  </w:style>
  <w:style w:type="paragraph" w:customStyle="1" w:styleId="D871F2027830465FA3CD48CB3FE5E8E9">
    <w:name w:val="D871F2027830465FA3CD48CB3FE5E8E9"/>
    <w:rsid w:val="00C044AF"/>
  </w:style>
  <w:style w:type="paragraph" w:customStyle="1" w:styleId="AAD4FCFE3DB94302BA634917C0566102">
    <w:name w:val="AAD4FCFE3DB94302BA634917C0566102"/>
    <w:rsid w:val="00C044AF"/>
  </w:style>
  <w:style w:type="paragraph" w:customStyle="1" w:styleId="C1A26CFF13DB4C70A2B0A93AAADC21F2">
    <w:name w:val="C1A26CFF13DB4C70A2B0A93AAADC21F2"/>
    <w:rsid w:val="00C044AF"/>
  </w:style>
  <w:style w:type="paragraph" w:customStyle="1" w:styleId="8CE8833A23024354B22F1904972DC9C6">
    <w:name w:val="8CE8833A23024354B22F1904972DC9C6"/>
    <w:rsid w:val="00C044AF"/>
  </w:style>
  <w:style w:type="paragraph" w:customStyle="1" w:styleId="FCED3C1E5F434E7BB547BA92FF53FEDF">
    <w:name w:val="FCED3C1E5F434E7BB547BA92FF53FEDF"/>
    <w:rsid w:val="00C044AF"/>
  </w:style>
  <w:style w:type="paragraph" w:customStyle="1" w:styleId="EED062177A6C4D0D8DCC256EF65DCE93">
    <w:name w:val="EED062177A6C4D0D8DCC256EF65DCE93"/>
    <w:rsid w:val="00C044AF"/>
  </w:style>
  <w:style w:type="paragraph" w:customStyle="1" w:styleId="2ACCA4E14EE746F999D398E8E45A9ABD">
    <w:name w:val="2ACCA4E14EE746F999D398E8E45A9ABD"/>
    <w:rsid w:val="00C044AF"/>
  </w:style>
  <w:style w:type="paragraph" w:customStyle="1" w:styleId="F27EEDFCF7924A478D59CA8ADB9F3920">
    <w:name w:val="F27EEDFCF7924A478D59CA8ADB9F3920"/>
    <w:rsid w:val="00C044AF"/>
  </w:style>
  <w:style w:type="paragraph" w:customStyle="1" w:styleId="A7E02741CE894605AF313711EF8ADABD">
    <w:name w:val="A7E02741CE894605AF313711EF8ADABD"/>
    <w:rsid w:val="00C044AF"/>
  </w:style>
  <w:style w:type="paragraph" w:customStyle="1" w:styleId="176325CCA5DE4074AB9B924F3C0B79FD">
    <w:name w:val="176325CCA5DE4074AB9B924F3C0B79FD"/>
    <w:rsid w:val="00C044AF"/>
  </w:style>
  <w:style w:type="paragraph" w:customStyle="1" w:styleId="AD3E3230CC0C4D8A8F1A416B36056E0E">
    <w:name w:val="AD3E3230CC0C4D8A8F1A416B36056E0E"/>
    <w:rsid w:val="00C044AF"/>
  </w:style>
  <w:style w:type="paragraph" w:customStyle="1" w:styleId="69F02ACEF7334D0B8F56AFECFCEAEDD3">
    <w:name w:val="69F02ACEF7334D0B8F56AFECFCEAEDD3"/>
    <w:rsid w:val="00C044AF"/>
  </w:style>
  <w:style w:type="paragraph" w:customStyle="1" w:styleId="F21B933F7D6D460396E7B84FDC00042B">
    <w:name w:val="F21B933F7D6D460396E7B84FDC00042B"/>
    <w:rsid w:val="00C044AF"/>
  </w:style>
  <w:style w:type="paragraph" w:customStyle="1" w:styleId="A391DA6C62514350BE1BC2969718303D">
    <w:name w:val="A391DA6C62514350BE1BC2969718303D"/>
    <w:rsid w:val="00C044AF"/>
  </w:style>
  <w:style w:type="paragraph" w:customStyle="1" w:styleId="4CC79B15ED7042D2907132CFD3034F6A">
    <w:name w:val="4CC79B15ED7042D2907132CFD3034F6A"/>
    <w:rsid w:val="00C044AF"/>
  </w:style>
  <w:style w:type="paragraph" w:customStyle="1" w:styleId="04871066969F4A0C85B127F7C427F31A">
    <w:name w:val="04871066969F4A0C85B127F7C427F31A"/>
    <w:rsid w:val="00C044AF"/>
  </w:style>
  <w:style w:type="paragraph" w:customStyle="1" w:styleId="6407180F07364B468F64B0647097703C">
    <w:name w:val="6407180F07364B468F64B0647097703C"/>
    <w:rsid w:val="00C044AF"/>
  </w:style>
  <w:style w:type="paragraph" w:customStyle="1" w:styleId="96D6FB9BEBD54D90B3C68A365F666E4A">
    <w:name w:val="96D6FB9BEBD54D90B3C68A365F666E4A"/>
    <w:rsid w:val="00C0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2021-02-02T18:21:00Z</dcterms:created>
  <dcterms:modified xsi:type="dcterms:W3CDTF">2021-02-02T18:21:00Z</dcterms:modified>
</cp:coreProperties>
</file>